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90F29" w:rsidRPr="00757455" w:rsidRDefault="00B90F29" w:rsidP="00B90F29">
      <w:pPr>
        <w:ind w:firstLine="567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Лицей Академии Яндекса</w:t>
      </w:r>
    </w:p>
    <w:p w:rsidR="00B90F29" w:rsidRPr="00757455" w:rsidRDefault="00B90F29" w:rsidP="00B90F29">
      <w:pPr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      Детский Технопарк </w:t>
      </w:r>
      <w:proofErr w:type="spellStart"/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Кванториум</w:t>
      </w:r>
      <w:proofErr w:type="spellEnd"/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 </w:t>
      </w:r>
      <w:proofErr w:type="spellStart"/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C670CF"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Game</w:t>
      </w:r>
      <w:proofErr w:type="spellEnd"/>
    </w:p>
    <w:p w:rsidR="00B90F29" w:rsidRPr="00757455" w:rsidRDefault="00C670CF" w:rsidP="00B90F29">
      <w:pPr>
        <w:jc w:val="right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Игра </w:t>
      </w:r>
      <w:r w:rsidRPr="0075745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-US"/>
        </w:rPr>
        <w:t>The</w:t>
      </w:r>
      <w:r w:rsidRPr="0075745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 </w:t>
      </w:r>
      <w:r w:rsidRPr="0075745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-US"/>
        </w:rPr>
        <w:t>Horsehead</w:t>
      </w:r>
    </w:p>
    <w:p w:rsidR="00B90F29" w:rsidRPr="00757455" w:rsidRDefault="00B90F29" w:rsidP="00B90F29">
      <w:pPr>
        <w:jc w:val="right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Выполнил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Подвысоцкий</w:t>
      </w:r>
      <w:proofErr w:type="spellEnd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К. Д.,</w:t>
      </w: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Сидельников Е.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.,</w:t>
      </w:r>
    </w:p>
    <w:p w:rsidR="00B90F29" w:rsidRPr="00757455" w:rsidRDefault="00B90F29" w:rsidP="002D3397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Волков М. В.</w:t>
      </w:r>
    </w:p>
    <w:p w:rsidR="002D3397" w:rsidRPr="00757455" w:rsidRDefault="002D3397" w:rsidP="002D3397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Руководитель проекта:</w:t>
      </w: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Замятина О. В,</w:t>
      </w:r>
    </w:p>
    <w:p w:rsidR="00B90F29" w:rsidRPr="00757455" w:rsidRDefault="00C670CF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преподаватель</w:t>
      </w:r>
      <w:r w:rsidR="00B90F29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Лицея Академии Яндекса</w:t>
      </w: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90F29" w:rsidRPr="00757455" w:rsidRDefault="00B90F29" w:rsidP="00B90F2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Калининград 2024</w:t>
      </w:r>
    </w:p>
    <w:p w:rsidR="00B90F29" w:rsidRPr="00757455" w:rsidRDefault="00B90F29" w:rsidP="00B90F29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000000" w:themeColor="text1"/>
          <w:sz w:val="28"/>
          <w:szCs w:val="28"/>
        </w:rPr>
        <w:id w:val="10321491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90F29" w:rsidRPr="00757455" w:rsidRDefault="00B90F29" w:rsidP="00B90F29">
          <w:pPr>
            <w:pStyle w:val="TOCHeading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5745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:rsidR="00B90F29" w:rsidRPr="00757455" w:rsidRDefault="00B90F29" w:rsidP="00B90F29">
          <w:pPr>
            <w:rPr>
              <w:color w:val="000000" w:themeColor="text1"/>
              <w:sz w:val="28"/>
              <w:szCs w:val="28"/>
              <w:lang w:val="en-US"/>
            </w:rPr>
          </w:pPr>
        </w:p>
        <w:p w:rsidR="00757455" w:rsidRPr="00757455" w:rsidRDefault="00B90F29">
          <w:pPr>
            <w:pStyle w:val="TOC1"/>
            <w:tabs>
              <w:tab w:val="right" w:leader="dot" w:pos="9347"/>
            </w:tabs>
            <w:rPr>
              <w:rFonts w:eastAsiaTheme="minorEastAsia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r w:rsidRPr="00757455">
            <w:rPr>
              <w:color w:val="000000" w:themeColor="text1"/>
              <w:sz w:val="28"/>
              <w:szCs w:val="28"/>
            </w:rPr>
            <w:fldChar w:fldCharType="begin"/>
          </w:r>
          <w:r w:rsidRPr="00757455">
            <w:rPr>
              <w:color w:val="000000" w:themeColor="text1"/>
              <w:sz w:val="28"/>
              <w:szCs w:val="28"/>
              <w:lang w:val="en-US"/>
            </w:rPr>
            <w:instrText xml:space="preserve"> TOC \o "1-3" \h \z \u </w:instrText>
          </w:r>
          <w:r w:rsidRPr="00757455">
            <w:rPr>
              <w:color w:val="000000" w:themeColor="text1"/>
              <w:sz w:val="28"/>
              <w:szCs w:val="28"/>
            </w:rPr>
            <w:fldChar w:fldCharType="separate"/>
          </w:r>
          <w:hyperlink w:anchor="_Toc190261459" w:history="1">
            <w:r w:rsidR="00757455" w:rsidRPr="00757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57455" w:rsidRPr="00757455">
              <w:rPr>
                <w:noProof/>
                <w:webHidden/>
                <w:sz w:val="28"/>
                <w:szCs w:val="28"/>
              </w:rPr>
              <w:tab/>
            </w:r>
            <w:r w:rsidR="00757455" w:rsidRPr="00757455">
              <w:rPr>
                <w:noProof/>
                <w:webHidden/>
                <w:sz w:val="28"/>
                <w:szCs w:val="28"/>
              </w:rPr>
              <w:fldChar w:fldCharType="begin"/>
            </w:r>
            <w:r w:rsidR="00757455" w:rsidRPr="00757455">
              <w:rPr>
                <w:noProof/>
                <w:webHidden/>
                <w:sz w:val="28"/>
                <w:szCs w:val="28"/>
              </w:rPr>
              <w:instrText xml:space="preserve"> PAGEREF _Toc190261459 \h </w:instrText>
            </w:r>
            <w:r w:rsidR="00757455" w:rsidRPr="00757455">
              <w:rPr>
                <w:noProof/>
                <w:webHidden/>
                <w:sz w:val="28"/>
                <w:szCs w:val="28"/>
              </w:rPr>
            </w:r>
            <w:r w:rsidR="00757455" w:rsidRPr="0075745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7455" w:rsidRPr="00757455">
              <w:rPr>
                <w:noProof/>
                <w:webHidden/>
                <w:sz w:val="28"/>
                <w:szCs w:val="28"/>
              </w:rPr>
              <w:t>3</w:t>
            </w:r>
            <w:r w:rsidR="00757455" w:rsidRPr="0075745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7455" w:rsidRPr="00757455" w:rsidRDefault="00757455">
          <w:pPr>
            <w:pStyle w:val="TOC1"/>
            <w:tabs>
              <w:tab w:val="right" w:leader="dot" w:pos="9347"/>
            </w:tabs>
            <w:rPr>
              <w:rFonts w:eastAsiaTheme="minorEastAsia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0261460" w:history="1">
            <w:r w:rsidRPr="00757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СЮЖЕТ</w:t>
            </w:r>
            <w:r w:rsidRPr="00757455">
              <w:rPr>
                <w:noProof/>
                <w:webHidden/>
                <w:sz w:val="28"/>
                <w:szCs w:val="28"/>
              </w:rPr>
              <w:tab/>
            </w:r>
            <w:r w:rsidRPr="00757455">
              <w:rPr>
                <w:noProof/>
                <w:webHidden/>
                <w:sz w:val="28"/>
                <w:szCs w:val="28"/>
              </w:rPr>
              <w:fldChar w:fldCharType="begin"/>
            </w:r>
            <w:r w:rsidRPr="00757455">
              <w:rPr>
                <w:noProof/>
                <w:webHidden/>
                <w:sz w:val="28"/>
                <w:szCs w:val="28"/>
              </w:rPr>
              <w:instrText xml:space="preserve"> PAGEREF _Toc190261460 \h </w:instrText>
            </w:r>
            <w:r w:rsidRPr="00757455">
              <w:rPr>
                <w:noProof/>
                <w:webHidden/>
                <w:sz w:val="28"/>
                <w:szCs w:val="28"/>
              </w:rPr>
            </w:r>
            <w:r w:rsidRPr="0075745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57455">
              <w:rPr>
                <w:noProof/>
                <w:webHidden/>
                <w:sz w:val="28"/>
                <w:szCs w:val="28"/>
              </w:rPr>
              <w:t>5</w:t>
            </w:r>
            <w:r w:rsidRPr="0075745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7455" w:rsidRPr="00757455" w:rsidRDefault="00757455">
          <w:pPr>
            <w:pStyle w:val="TOC1"/>
            <w:tabs>
              <w:tab w:val="right" w:leader="dot" w:pos="9347"/>
            </w:tabs>
            <w:rPr>
              <w:rFonts w:eastAsiaTheme="minorEastAsia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0261461" w:history="1">
            <w:r w:rsidRPr="00757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ИГРОВОЙ ПРОЦЕСС</w:t>
            </w:r>
            <w:r w:rsidRPr="00757455">
              <w:rPr>
                <w:noProof/>
                <w:webHidden/>
                <w:sz w:val="28"/>
                <w:szCs w:val="28"/>
              </w:rPr>
              <w:tab/>
            </w:r>
            <w:r w:rsidRPr="00757455">
              <w:rPr>
                <w:noProof/>
                <w:webHidden/>
                <w:sz w:val="28"/>
                <w:szCs w:val="28"/>
              </w:rPr>
              <w:fldChar w:fldCharType="begin"/>
            </w:r>
            <w:r w:rsidRPr="00757455">
              <w:rPr>
                <w:noProof/>
                <w:webHidden/>
                <w:sz w:val="28"/>
                <w:szCs w:val="28"/>
              </w:rPr>
              <w:instrText xml:space="preserve"> PAGEREF _Toc190261461 \h </w:instrText>
            </w:r>
            <w:r w:rsidRPr="00757455">
              <w:rPr>
                <w:noProof/>
                <w:webHidden/>
                <w:sz w:val="28"/>
                <w:szCs w:val="28"/>
              </w:rPr>
            </w:r>
            <w:r w:rsidRPr="0075745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57455">
              <w:rPr>
                <w:noProof/>
                <w:webHidden/>
                <w:sz w:val="28"/>
                <w:szCs w:val="28"/>
              </w:rPr>
              <w:t>6</w:t>
            </w:r>
            <w:r w:rsidRPr="0075745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7455" w:rsidRPr="00757455" w:rsidRDefault="00757455">
          <w:pPr>
            <w:pStyle w:val="TOC1"/>
            <w:tabs>
              <w:tab w:val="right" w:leader="dot" w:pos="9347"/>
            </w:tabs>
            <w:rPr>
              <w:rFonts w:eastAsiaTheme="minorEastAsia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0261462" w:history="1">
            <w:r w:rsidRPr="00757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СОЗДАНИЕ ИГРЫ</w:t>
            </w:r>
            <w:r w:rsidRPr="00757455">
              <w:rPr>
                <w:noProof/>
                <w:webHidden/>
                <w:sz w:val="28"/>
                <w:szCs w:val="28"/>
              </w:rPr>
              <w:tab/>
            </w:r>
            <w:r w:rsidRPr="00757455">
              <w:rPr>
                <w:noProof/>
                <w:webHidden/>
                <w:sz w:val="28"/>
                <w:szCs w:val="28"/>
              </w:rPr>
              <w:fldChar w:fldCharType="begin"/>
            </w:r>
            <w:r w:rsidRPr="00757455">
              <w:rPr>
                <w:noProof/>
                <w:webHidden/>
                <w:sz w:val="28"/>
                <w:szCs w:val="28"/>
              </w:rPr>
              <w:instrText xml:space="preserve"> PAGEREF _Toc190261462 \h </w:instrText>
            </w:r>
            <w:r w:rsidRPr="00757455">
              <w:rPr>
                <w:noProof/>
                <w:webHidden/>
                <w:sz w:val="28"/>
                <w:szCs w:val="28"/>
              </w:rPr>
            </w:r>
            <w:r w:rsidRPr="0075745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57455">
              <w:rPr>
                <w:noProof/>
                <w:webHidden/>
                <w:sz w:val="28"/>
                <w:szCs w:val="28"/>
              </w:rPr>
              <w:t>7</w:t>
            </w:r>
            <w:r w:rsidRPr="0075745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7455" w:rsidRPr="00757455" w:rsidRDefault="00757455">
          <w:pPr>
            <w:pStyle w:val="TOC2"/>
            <w:tabs>
              <w:tab w:val="right" w:leader="dot" w:pos="9347"/>
            </w:tabs>
            <w:rPr>
              <w:noProof/>
              <w:sz w:val="28"/>
              <w:szCs w:val="28"/>
            </w:rPr>
          </w:pPr>
          <w:hyperlink w:anchor="_Toc190261463" w:history="1">
            <w:r w:rsidRPr="00757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ГРАФИКА</w:t>
            </w:r>
            <w:r w:rsidRPr="00757455">
              <w:rPr>
                <w:noProof/>
                <w:webHidden/>
                <w:sz w:val="28"/>
                <w:szCs w:val="28"/>
              </w:rPr>
              <w:tab/>
            </w:r>
            <w:r w:rsidRPr="00757455">
              <w:rPr>
                <w:noProof/>
                <w:webHidden/>
                <w:sz w:val="28"/>
                <w:szCs w:val="28"/>
              </w:rPr>
              <w:fldChar w:fldCharType="begin"/>
            </w:r>
            <w:r w:rsidRPr="00757455">
              <w:rPr>
                <w:noProof/>
                <w:webHidden/>
                <w:sz w:val="28"/>
                <w:szCs w:val="28"/>
              </w:rPr>
              <w:instrText xml:space="preserve"> PAGEREF _Toc190261463 \h </w:instrText>
            </w:r>
            <w:r w:rsidRPr="00757455">
              <w:rPr>
                <w:noProof/>
                <w:webHidden/>
                <w:sz w:val="28"/>
                <w:szCs w:val="28"/>
              </w:rPr>
            </w:r>
            <w:r w:rsidRPr="0075745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57455">
              <w:rPr>
                <w:noProof/>
                <w:webHidden/>
                <w:sz w:val="28"/>
                <w:szCs w:val="28"/>
              </w:rPr>
              <w:t>7</w:t>
            </w:r>
            <w:r w:rsidRPr="0075745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7455" w:rsidRPr="00757455" w:rsidRDefault="00757455">
          <w:pPr>
            <w:pStyle w:val="TOC2"/>
            <w:tabs>
              <w:tab w:val="right" w:leader="dot" w:pos="9347"/>
            </w:tabs>
            <w:rPr>
              <w:noProof/>
              <w:sz w:val="28"/>
              <w:szCs w:val="28"/>
            </w:rPr>
          </w:pPr>
          <w:hyperlink w:anchor="_Toc190261464" w:history="1">
            <w:r w:rsidRPr="00757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РЕ</w:t>
            </w:r>
            <w:r w:rsidRPr="00757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Pr="00757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ЛИЗАЦИЯ</w:t>
            </w:r>
            <w:r w:rsidRPr="00757455">
              <w:rPr>
                <w:noProof/>
                <w:webHidden/>
                <w:sz w:val="28"/>
                <w:szCs w:val="28"/>
              </w:rPr>
              <w:tab/>
            </w:r>
            <w:r w:rsidRPr="00757455">
              <w:rPr>
                <w:noProof/>
                <w:webHidden/>
                <w:sz w:val="28"/>
                <w:szCs w:val="28"/>
              </w:rPr>
              <w:fldChar w:fldCharType="begin"/>
            </w:r>
            <w:r w:rsidRPr="00757455">
              <w:rPr>
                <w:noProof/>
                <w:webHidden/>
                <w:sz w:val="28"/>
                <w:szCs w:val="28"/>
              </w:rPr>
              <w:instrText xml:space="preserve"> PAGEREF _Toc190261464 \h </w:instrText>
            </w:r>
            <w:r w:rsidRPr="00757455">
              <w:rPr>
                <w:noProof/>
                <w:webHidden/>
                <w:sz w:val="28"/>
                <w:szCs w:val="28"/>
              </w:rPr>
            </w:r>
            <w:r w:rsidRPr="0075745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57455">
              <w:rPr>
                <w:noProof/>
                <w:webHidden/>
                <w:sz w:val="28"/>
                <w:szCs w:val="28"/>
              </w:rPr>
              <w:t>8</w:t>
            </w:r>
            <w:r w:rsidRPr="0075745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7455" w:rsidRPr="00757455" w:rsidRDefault="00757455">
          <w:pPr>
            <w:pStyle w:val="TOC1"/>
            <w:tabs>
              <w:tab w:val="right" w:leader="dot" w:pos="9347"/>
            </w:tabs>
            <w:rPr>
              <w:rFonts w:eastAsiaTheme="minorEastAsia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0261465" w:history="1">
            <w:r w:rsidRPr="0075745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КОМАНДА</w:t>
            </w:r>
            <w:r w:rsidRPr="00757455">
              <w:rPr>
                <w:noProof/>
                <w:webHidden/>
                <w:sz w:val="28"/>
                <w:szCs w:val="28"/>
              </w:rPr>
              <w:tab/>
            </w:r>
            <w:r w:rsidRPr="00757455">
              <w:rPr>
                <w:noProof/>
                <w:webHidden/>
                <w:sz w:val="28"/>
                <w:szCs w:val="28"/>
              </w:rPr>
              <w:fldChar w:fldCharType="begin"/>
            </w:r>
            <w:r w:rsidRPr="00757455">
              <w:rPr>
                <w:noProof/>
                <w:webHidden/>
                <w:sz w:val="28"/>
                <w:szCs w:val="28"/>
              </w:rPr>
              <w:instrText xml:space="preserve"> PAGEREF _Toc190261465 \h </w:instrText>
            </w:r>
            <w:r w:rsidRPr="00757455">
              <w:rPr>
                <w:noProof/>
                <w:webHidden/>
                <w:sz w:val="28"/>
                <w:szCs w:val="28"/>
              </w:rPr>
            </w:r>
            <w:r w:rsidRPr="00757455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57455">
              <w:rPr>
                <w:noProof/>
                <w:webHidden/>
                <w:sz w:val="28"/>
                <w:szCs w:val="28"/>
              </w:rPr>
              <w:t>10</w:t>
            </w:r>
            <w:r w:rsidRPr="0075745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90F29" w:rsidRPr="00757455" w:rsidRDefault="00B90F29" w:rsidP="00B90F29">
          <w:pPr>
            <w:rPr>
              <w:color w:val="000000" w:themeColor="text1"/>
              <w:sz w:val="28"/>
              <w:szCs w:val="28"/>
              <w:lang w:val="en-US"/>
            </w:rPr>
          </w:pPr>
          <w:r w:rsidRPr="00757455">
            <w:rPr>
              <w:b/>
              <w:bCs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90F29" w:rsidRPr="00757455" w:rsidRDefault="00B90F29" w:rsidP="00757455">
      <w:pPr>
        <w:pStyle w:val="Heading1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0" w:name="_Toc190261459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0"/>
    </w:p>
    <w:p w:rsidR="00B90F29" w:rsidRPr="00757455" w:rsidRDefault="002D3397" w:rsidP="00B90F29">
      <w:pPr>
        <w:rPr>
          <w:color w:val="000000" w:themeColor="text1"/>
          <w:sz w:val="28"/>
          <w:szCs w:val="28"/>
          <w:lang w:val="en-US"/>
        </w:rPr>
      </w:pPr>
      <w:r w:rsidRPr="00757455">
        <w:rPr>
          <w:color w:val="000000" w:themeColor="text1"/>
          <w:sz w:val="28"/>
          <w:szCs w:val="28"/>
          <w:lang w:val="en-US"/>
        </w:rPr>
        <w:t xml:space="preserve">  </w:t>
      </w:r>
    </w:p>
    <w:p w:rsidR="00C670CF" w:rsidRPr="00757455" w:rsidRDefault="00B90F29" w:rsidP="00C670CF">
      <w:pPr>
        <w:ind w:left="360" w:firstLine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90F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“The Horsehead” </w:t>
      </w:r>
      <w:r w:rsidRPr="00B90F29">
        <w:rPr>
          <w:rFonts w:ascii="Times New Roman" w:hAnsi="Times New Roman" w:cs="Times New Roman"/>
          <w:color w:val="000000" w:themeColor="text1"/>
          <w:sz w:val="28"/>
          <w:szCs w:val="28"/>
        </w:rPr>
        <w:t>создана</w:t>
      </w:r>
      <w:r w:rsidRPr="00B90F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B90F29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B90F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B90F29">
        <w:rPr>
          <w:rFonts w:ascii="Times New Roman" w:hAnsi="Times New Roman" w:cs="Times New Roman"/>
          <w:color w:val="000000" w:themeColor="text1"/>
          <w:sz w:val="28"/>
          <w:szCs w:val="28"/>
        </w:rPr>
        <w:t>жанре</w:t>
      </w:r>
      <w:r w:rsidRPr="00B90F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B90F29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Rogue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-l</w:t>
      </w:r>
      <w:r w:rsidRPr="00B90F29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ike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(«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как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Rogue»)</w:t>
      </w:r>
      <w:r w:rsidRPr="00B90F2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Жанр назван в честь ретро игры 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“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Rogue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”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изд.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proofErr w:type="spellStart"/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Ep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yx</w:t>
      </w:r>
      <w:proofErr w:type="spellEnd"/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”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D3397" w:rsidRPr="0075745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 xml:space="preserve"> 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Она была необычайно популярной на университетских Unix-системах в начале 1980-х годов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B90F29">
        <w:rPr>
          <w:rFonts w:ascii="Times New Roman" w:hAnsi="Times New Roman" w:cs="Times New Roman"/>
          <w:color w:val="000000" w:themeColor="text1"/>
          <w:sz w:val="28"/>
          <w:szCs w:val="28"/>
        </w:rPr>
        <w:t>Этот жанр является одним из самых популярных среди инди-проектов.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Наверное, одним из самых популярных 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“рогаликов” 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является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“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The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Binding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of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Isaac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”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раз.</w:t>
      </w:r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– Эдмунд </w:t>
      </w:r>
      <w:proofErr w:type="spellStart"/>
      <w:r w:rsidR="002D3397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МакМиллен</w:t>
      </w:r>
      <w:proofErr w:type="spellEnd"/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2D3397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.  Концепция: герой перемещается по подземельям собирая предметы и валюту, параллельно защищаясь от врагов. Если герой умирает, то весь прогресс удалятся. Но со временем игр появлялось все больше</w:t>
      </w:r>
      <w:r w:rsidR="006D312E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концепции менялись. Неизменным оставалось только одно: прогресс удаляется после смерти. Одна из таких игр породила еще один жанр – 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Vampire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Survivors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(раз. - </w:t>
      </w:r>
      <w:proofErr w:type="spellStart"/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Poncle</w:t>
      </w:r>
      <w:proofErr w:type="spellEnd"/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)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, </w:t>
      </w:r>
      <w:r w:rsidR="006D312E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жанр соответствующий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– 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Vampire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Survivors</w:t>
      </w:r>
      <w:r w:rsidR="006D312E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. Главная концепция, которую она имеет – это бесконечно надвигающиеся волны врагов</w:t>
      </w:r>
      <w:r w:rsidR="000A73CA" w:rsidRPr="000A73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312E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против одного героя. Смерть – неизбежна. Задача – прожить как можно дольше. Играми такого жанра являются также </w:t>
      </w:r>
      <w:r w:rsidR="00C670CF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proofErr w:type="spellStart"/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Holo</w:t>
      </w:r>
      <w:proofErr w:type="spellEnd"/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</w:t>
      </w:r>
      <w:proofErr w:type="spellStart"/>
      <w:r w:rsidR="006D312E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ure</w:t>
      </w:r>
      <w:proofErr w:type="spellEnd"/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”</w:t>
      </w:r>
      <w:r w:rsidR="00C670CF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D312E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раз.</w:t>
      </w:r>
      <w:r w:rsidR="00C670CF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C670CF" w:rsidRPr="00DD1F5F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Kay</w:t>
      </w:r>
      <w:r w:rsidR="00C670CF" w:rsidRPr="00DD1F5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-</w:t>
      </w:r>
      <w:r w:rsidR="00C670CF" w:rsidRPr="00DD1F5F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Yu</w:t>
      </w:r>
      <w:r w:rsidR="006D312E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C670CF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, “К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ороль Прерий</w:t>
      </w:r>
      <w:r w:rsidR="00C670CF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” – мини-игра в игре “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Stardew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Valley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”</w:t>
      </w:r>
      <w:r w:rsidR="00C670CF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раз.</w:t>
      </w:r>
      <w:r w:rsidR="00C670CF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spellStart"/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Concern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e</w:t>
      </w:r>
      <w:r w:rsidR="00C670CF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dApe</w:t>
      </w:r>
      <w:proofErr w:type="spellEnd"/>
      <w:r w:rsidR="00C670CF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Нашей команде всегда нравились такие игры.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Интересно попробовать создать что-то похожее.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3391C" w:rsidRPr="00757455" w:rsidRDefault="00B3391C" w:rsidP="00C670CF">
      <w:pPr>
        <w:ind w:left="360"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Обложки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игр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жанра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Rogue-like 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и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 xml:space="preserve"> Vampire Survivors</w:t>
      </w:r>
    </w:p>
    <w:p w:rsidR="00B3391C" w:rsidRPr="00757455" w:rsidRDefault="00B3391C" w:rsidP="00C670CF">
      <w:pPr>
        <w:ind w:left="360" w:firstLine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C74CB09">
            <wp:simplePos x="0" y="0"/>
            <wp:positionH relativeFrom="column">
              <wp:posOffset>1905</wp:posOffset>
            </wp:positionH>
            <wp:positionV relativeFrom="paragraph">
              <wp:posOffset>259868</wp:posOffset>
            </wp:positionV>
            <wp:extent cx="1784350" cy="2680970"/>
            <wp:effectExtent l="0" t="0" r="6350" b="0"/>
            <wp:wrapTight wrapText="bothSides">
              <wp:wrapPolygon edited="0">
                <wp:start x="0" y="0"/>
                <wp:lineTo x="0" y="21487"/>
                <wp:lineTo x="21523" y="21487"/>
                <wp:lineTo x="21523" y="0"/>
                <wp:lineTo x="0" y="0"/>
              </wp:wrapPolygon>
            </wp:wrapTight>
            <wp:docPr id="1032" name="Picture 8" descr="TersShawl The Binding of Isaac Rebirth Video Game Poster - Import It All">
              <a:extLst xmlns:a="http://schemas.openxmlformats.org/drawingml/2006/main">
                <a:ext uri="{FF2B5EF4-FFF2-40B4-BE49-F238E27FC236}">
                  <a16:creationId xmlns:a16="http://schemas.microsoft.com/office/drawing/2014/main" id="{1A3AB68E-2B7E-9362-58EF-9F5B53004C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TersShawl The Binding of Isaac Rebirth Video Game Poster - Import It All">
                      <a:extLst>
                        <a:ext uri="{FF2B5EF4-FFF2-40B4-BE49-F238E27FC236}">
                          <a16:creationId xmlns:a16="http://schemas.microsoft.com/office/drawing/2014/main" id="{1A3AB68E-2B7E-9362-58EF-9F5B53004C1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0" cy="268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F20C419">
            <wp:simplePos x="0" y="0"/>
            <wp:positionH relativeFrom="column">
              <wp:posOffset>1896745</wp:posOffset>
            </wp:positionH>
            <wp:positionV relativeFrom="paragraph">
              <wp:posOffset>259233</wp:posOffset>
            </wp:positionV>
            <wp:extent cx="1784350" cy="2677160"/>
            <wp:effectExtent l="0" t="0" r="6350" b="2540"/>
            <wp:wrapTight wrapText="bothSides">
              <wp:wrapPolygon edited="0">
                <wp:start x="0" y="0"/>
                <wp:lineTo x="0" y="21518"/>
                <wp:lineTo x="21523" y="21518"/>
                <wp:lineTo x="21523" y="0"/>
                <wp:lineTo x="0" y="0"/>
              </wp:wrapPolygon>
            </wp:wrapTight>
            <wp:docPr id="1030" name="Picture 6" descr="Vampire Survivors (Video Game 2021) - IMDb">
              <a:extLst xmlns:a="http://schemas.openxmlformats.org/drawingml/2006/main">
                <a:ext uri="{FF2B5EF4-FFF2-40B4-BE49-F238E27FC236}">
                  <a16:creationId xmlns:a16="http://schemas.microsoft.com/office/drawing/2014/main" id="{50954670-C2E9-2F68-9400-F8BAFE37E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Vampire Survivors (Video Game 2021) - IMDb">
                      <a:extLst>
                        <a:ext uri="{FF2B5EF4-FFF2-40B4-BE49-F238E27FC236}">
                          <a16:creationId xmlns:a16="http://schemas.microsoft.com/office/drawing/2014/main" id="{50954670-C2E9-2F68-9400-F8BAFE37E93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0" cy="267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color w:val="000000" w:themeColor="text1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D1816C4">
            <wp:simplePos x="0" y="0"/>
            <wp:positionH relativeFrom="column">
              <wp:posOffset>3732530</wp:posOffset>
            </wp:positionH>
            <wp:positionV relativeFrom="paragraph">
              <wp:posOffset>1654327</wp:posOffset>
            </wp:positionV>
            <wp:extent cx="2331085" cy="1382395"/>
            <wp:effectExtent l="0" t="0" r="5715" b="1905"/>
            <wp:wrapTight wrapText="bothSides">
              <wp:wrapPolygon edited="0">
                <wp:start x="0" y="0"/>
                <wp:lineTo x="0" y="21431"/>
                <wp:lineTo x="21535" y="21431"/>
                <wp:lineTo x="21535" y="0"/>
                <wp:lineTo x="0" y="0"/>
              </wp:wrapPolygon>
            </wp:wrapTight>
            <wp:docPr id="1034" name="Picture 10" descr="Journey of the Prairie King - Stardew Valley Guide">
              <a:extLst xmlns:a="http://schemas.openxmlformats.org/drawingml/2006/main">
                <a:ext uri="{FF2B5EF4-FFF2-40B4-BE49-F238E27FC236}">
                  <a16:creationId xmlns:a16="http://schemas.microsoft.com/office/drawing/2014/main" id="{7FB26F5C-3492-C0C5-B485-46F1B50264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 descr="Journey of the Prairie King - Stardew Valley Guide">
                      <a:extLst>
                        <a:ext uri="{FF2B5EF4-FFF2-40B4-BE49-F238E27FC236}">
                          <a16:creationId xmlns:a16="http://schemas.microsoft.com/office/drawing/2014/main" id="{7FB26F5C-3492-C0C5-B485-46F1B502644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" r="3149"/>
                    <a:stretch/>
                  </pic:blipFill>
                  <pic:spPr bwMode="auto">
                    <a:xfrm>
                      <a:off x="0" y="0"/>
                      <a:ext cx="233108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color w:val="000000" w:themeColor="text1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3A4CC5BC">
            <wp:simplePos x="0" y="0"/>
            <wp:positionH relativeFrom="column">
              <wp:posOffset>3733165</wp:posOffset>
            </wp:positionH>
            <wp:positionV relativeFrom="paragraph">
              <wp:posOffset>264211</wp:posOffset>
            </wp:positionV>
            <wp:extent cx="2266950" cy="1298575"/>
            <wp:effectExtent l="0" t="0" r="6350" b="0"/>
            <wp:wrapTight wrapText="bothSides">
              <wp:wrapPolygon edited="0">
                <wp:start x="0" y="0"/>
                <wp:lineTo x="0" y="21336"/>
                <wp:lineTo x="21539" y="21336"/>
                <wp:lineTo x="21539" y="0"/>
                <wp:lineTo x="0" y="0"/>
              </wp:wrapPolygon>
            </wp:wrapTight>
            <wp:docPr id="1036" name="Picture 12" descr="HoloCure - Save the Fans! в Steam">
              <a:extLst xmlns:a="http://schemas.openxmlformats.org/drawingml/2006/main">
                <a:ext uri="{FF2B5EF4-FFF2-40B4-BE49-F238E27FC236}">
                  <a16:creationId xmlns:a16="http://schemas.microsoft.com/office/drawing/2014/main" id="{725A2680-9B90-37C9-6713-A57E227F20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 descr="HoloCure - Save the Fans! в Steam">
                      <a:extLst>
                        <a:ext uri="{FF2B5EF4-FFF2-40B4-BE49-F238E27FC236}">
                          <a16:creationId xmlns:a16="http://schemas.microsoft.com/office/drawing/2014/main" id="{725A2680-9B90-37C9-6713-A57E227F20E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29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0F29" w:rsidRPr="00757455" w:rsidRDefault="00B90F29" w:rsidP="00B90F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B3391C" w:rsidRPr="00757455" w:rsidRDefault="00B3391C" w:rsidP="00B3391C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i/>
          <w:iCs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3C964D33">
            <wp:simplePos x="0" y="0"/>
            <wp:positionH relativeFrom="column">
              <wp:posOffset>-33020</wp:posOffset>
            </wp:positionH>
            <wp:positionV relativeFrom="paragraph">
              <wp:posOffset>315824</wp:posOffset>
            </wp:positionV>
            <wp:extent cx="3832860" cy="2153285"/>
            <wp:effectExtent l="0" t="0" r="2540" b="5715"/>
            <wp:wrapTight wrapText="bothSides">
              <wp:wrapPolygon edited="0">
                <wp:start x="0" y="0"/>
                <wp:lineTo x="0" y="21530"/>
                <wp:lineTo x="21543" y="21530"/>
                <wp:lineTo x="21543" y="0"/>
                <wp:lineTo x="0" y="0"/>
              </wp:wrapPolygon>
            </wp:wrapTight>
            <wp:docPr id="4102" name="Picture 6" descr="HoloCure by Kay Yu">
              <a:extLst xmlns:a="http://schemas.openxmlformats.org/drawingml/2006/main">
                <a:ext uri="{FF2B5EF4-FFF2-40B4-BE49-F238E27FC236}">
                  <a16:creationId xmlns:a16="http://schemas.microsoft.com/office/drawing/2014/main" id="{1862CAB0-89E1-4DA7-CE0C-37E73466F1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 descr="HoloCure by Kay Yu">
                      <a:extLst>
                        <a:ext uri="{FF2B5EF4-FFF2-40B4-BE49-F238E27FC236}">
                          <a16:creationId xmlns:a16="http://schemas.microsoft.com/office/drawing/2014/main" id="{1862CAB0-89E1-4DA7-CE0C-37E73466F11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5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i/>
          <w:iCs/>
          <w:color w:val="000000" w:themeColor="text1"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0CAB8271">
            <wp:simplePos x="0" y="0"/>
            <wp:positionH relativeFrom="column">
              <wp:posOffset>-69596</wp:posOffset>
            </wp:positionH>
            <wp:positionV relativeFrom="paragraph">
              <wp:posOffset>2924988</wp:posOffset>
            </wp:positionV>
            <wp:extent cx="2885872" cy="2682204"/>
            <wp:effectExtent l="0" t="0" r="0" b="0"/>
            <wp:wrapTight wrapText="bothSides">
              <wp:wrapPolygon edited="0">
                <wp:start x="0" y="0"/>
                <wp:lineTo x="0" y="21482"/>
                <wp:lineTo x="21486" y="21482"/>
                <wp:lineTo x="21486" y="0"/>
                <wp:lineTo x="0" y="0"/>
              </wp:wrapPolygon>
            </wp:wrapTight>
            <wp:docPr id="4108" name="Picture 12" descr="Finally discovered a strategy for the Journey of the Prairie King  minigame... Corners + Camping = This overwhelming nonsense. :  r/StardewValley">
              <a:extLst xmlns:a="http://schemas.openxmlformats.org/drawingml/2006/main">
                <a:ext uri="{FF2B5EF4-FFF2-40B4-BE49-F238E27FC236}">
                  <a16:creationId xmlns:a16="http://schemas.microsoft.com/office/drawing/2014/main" id="{904F4A41-4306-365C-FA18-A446889E6E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" name="Picture 12" descr="Finally discovered a strategy for the Journey of the Prairie King  minigame... Corners + Camping = This overwhelming nonsense. :  r/StardewValley">
                      <a:extLst>
                        <a:ext uri="{FF2B5EF4-FFF2-40B4-BE49-F238E27FC236}">
                          <a16:creationId xmlns:a16="http://schemas.microsoft.com/office/drawing/2014/main" id="{904F4A41-4306-365C-FA18-A446889E6E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1" r="14957" b="689"/>
                    <a:stretch/>
                  </pic:blipFill>
                  <pic:spPr bwMode="auto">
                    <a:xfrm>
                      <a:off x="0" y="0"/>
                      <a:ext cx="2885872" cy="2682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i/>
          <w:iCs/>
          <w:color w:val="000000" w:themeColor="text1"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7F6FBC4E">
            <wp:simplePos x="0" y="0"/>
            <wp:positionH relativeFrom="column">
              <wp:posOffset>-69520</wp:posOffset>
            </wp:positionH>
            <wp:positionV relativeFrom="paragraph">
              <wp:posOffset>6027166</wp:posOffset>
            </wp:positionV>
            <wp:extent cx="3722560" cy="2326600"/>
            <wp:effectExtent l="0" t="0" r="0" b="0"/>
            <wp:wrapTight wrapText="bothSides">
              <wp:wrapPolygon edited="0">
                <wp:start x="0" y="0"/>
                <wp:lineTo x="0" y="21464"/>
                <wp:lineTo x="21519" y="21464"/>
                <wp:lineTo x="21519" y="0"/>
                <wp:lineTo x="0" y="0"/>
              </wp:wrapPolygon>
            </wp:wrapTight>
            <wp:docPr id="4104" name="Picture 8" descr="Как Vampire Survivors неожиданно породила свой собственный жанр: survivor-like  — Epic Games Store">
              <a:extLst xmlns:a="http://schemas.openxmlformats.org/drawingml/2006/main">
                <a:ext uri="{FF2B5EF4-FFF2-40B4-BE49-F238E27FC236}">
                  <a16:creationId xmlns:a16="http://schemas.microsoft.com/office/drawing/2014/main" id="{157F27E8-B191-5C52-D523-5AA49DD380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" name="Picture 8" descr="Как Vampire Survivors неожиданно породила свой собственный жанр: survivor-like  — Epic Games Store">
                      <a:extLst>
                        <a:ext uri="{FF2B5EF4-FFF2-40B4-BE49-F238E27FC236}">
                          <a16:creationId xmlns:a16="http://schemas.microsoft.com/office/drawing/2014/main" id="{157F27E8-B191-5C52-D523-5AA49DD3809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560" cy="232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Примеры игрового процесса в играх жанра 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Vampire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Survivors</w:t>
      </w: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757455" w:rsidRDefault="00B3391C" w:rsidP="00757455">
      <w:pPr>
        <w:pStyle w:val="Heading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90261460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СЮЖЕТ</w:t>
      </w:r>
      <w:bookmarkEnd w:id="1"/>
    </w:p>
    <w:p w:rsidR="00B3391C" w:rsidRPr="00757455" w:rsidRDefault="00B3391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3391C" w:rsidRPr="00B3391C" w:rsidRDefault="00B3391C" w:rsidP="00C13D05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91C">
        <w:rPr>
          <w:rFonts w:ascii="Times New Roman" w:hAnsi="Times New Roman" w:cs="Times New Roman"/>
          <w:color w:val="000000" w:themeColor="text1"/>
          <w:sz w:val="28"/>
          <w:szCs w:val="28"/>
        </w:rPr>
        <w:t>Главный герой просыпается и узнает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B339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у него голова коня. Он встречает Кряка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B3391C">
        <w:rPr>
          <w:rFonts w:ascii="Times New Roman" w:hAnsi="Times New Roman" w:cs="Times New Roman"/>
          <w:color w:val="000000" w:themeColor="text1"/>
          <w:sz w:val="28"/>
          <w:szCs w:val="28"/>
        </w:rPr>
        <w:t>милую уточку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B3391C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рассказывает ему что колдунья сошла с ума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посеяла хаос в волшебном мире</w:t>
      </w:r>
      <w:r w:rsidRPr="00B339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Люди потеряли сознание и начали нападать на все, что движется. </w:t>
      </w:r>
      <w:r w:rsidRPr="00B339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Чтобы вернуть свой облик он должен спасти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этот </w:t>
      </w:r>
      <w:r w:rsidRPr="00B339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мир от её чар. Так и начинаются приключения </w:t>
      </w:r>
      <w:r w:rsidRPr="00B3391C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“</w:t>
      </w:r>
      <w:r w:rsidRPr="00B3391C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The</w:t>
      </w:r>
      <w:r w:rsidRPr="00B3391C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B3391C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Horsehead</w:t>
      </w:r>
      <w:r w:rsidRPr="00B3391C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”.</w:t>
      </w:r>
    </w:p>
    <w:p w:rsidR="00510384" w:rsidRPr="00757455" w:rsidRDefault="00510384" w:rsidP="00510384">
      <w:pPr>
        <w:shd w:val="clear" w:color="auto" w:fill="FFFFFF" w:themeFill="background1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Концепт Кряка</w:t>
      </w:r>
    </w:p>
    <w:p w:rsidR="00B3391C" w:rsidRPr="00757455" w:rsidRDefault="00510384">
      <w:pPr>
        <w:rPr>
          <w:color w:val="000000" w:themeColor="text1"/>
          <w:sz w:val="28"/>
          <w:szCs w:val="28"/>
        </w:rPr>
      </w:pPr>
      <w:r w:rsidRPr="00757455">
        <w:rPr>
          <w:color w:val="000000" w:themeColor="text1"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7AC5653D">
            <wp:simplePos x="0" y="0"/>
            <wp:positionH relativeFrom="column">
              <wp:posOffset>3887</wp:posOffset>
            </wp:positionH>
            <wp:positionV relativeFrom="paragraph">
              <wp:posOffset>2691765</wp:posOffset>
            </wp:positionV>
            <wp:extent cx="4615892" cy="2617991"/>
            <wp:effectExtent l="0" t="0" r="0" b="0"/>
            <wp:wrapTight wrapText="bothSides">
              <wp:wrapPolygon edited="0">
                <wp:start x="0" y="0"/>
                <wp:lineTo x="0" y="21485"/>
                <wp:lineTo x="21514" y="21485"/>
                <wp:lineTo x="21514" y="0"/>
                <wp:lineTo x="0" y="0"/>
              </wp:wrapPolygon>
            </wp:wrapTight>
            <wp:docPr id="1422640399" name="Picture 1" descr="A collage of a person and a du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40399" name="Picture 1" descr="A collage of a person and a duck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892" cy="2617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29A48250">
            <wp:simplePos x="0" y="0"/>
            <wp:positionH relativeFrom="column">
              <wp:posOffset>3175</wp:posOffset>
            </wp:positionH>
            <wp:positionV relativeFrom="paragraph">
              <wp:posOffset>16510</wp:posOffset>
            </wp:positionV>
            <wp:extent cx="2249170" cy="2113915"/>
            <wp:effectExtent l="0" t="0" r="0" b="0"/>
            <wp:wrapTight wrapText="bothSides">
              <wp:wrapPolygon edited="0">
                <wp:start x="0" y="0"/>
                <wp:lineTo x="0" y="21412"/>
                <wp:lineTo x="21466" y="21412"/>
                <wp:lineTo x="21466" y="0"/>
                <wp:lineTo x="0" y="0"/>
              </wp:wrapPolygon>
            </wp:wrapTight>
            <wp:docPr id="9" name="Picture 8" descr="A yellow duck with a red bea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4EDF80C-9341-6E65-99A1-E4BAB97D3D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yellow duck with a red beak&#10;&#10;AI-generated content may be incorrect.">
                      <a:extLst>
                        <a:ext uri="{FF2B5EF4-FFF2-40B4-BE49-F238E27FC236}">
                          <a16:creationId xmlns:a16="http://schemas.microsoft.com/office/drawing/2014/main" id="{84EDF80C-9341-6E65-99A1-E4BAB97D3D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0" t="24053" r="20489" b="10339"/>
                    <a:stretch/>
                  </pic:blipFill>
                  <pic:spPr>
                    <a:xfrm>
                      <a:off x="0" y="0"/>
                      <a:ext cx="224917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color w:val="000000" w:themeColor="text1"/>
          <w:sz w:val="28"/>
          <w:szCs w:val="28"/>
        </w:rPr>
        <w:t xml:space="preserve"> </w:t>
      </w:r>
    </w:p>
    <w:p w:rsidR="00510384" w:rsidRPr="00757455" w:rsidRDefault="00510384">
      <w:pPr>
        <w:rPr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Комикс из игры</w:t>
      </w: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</w:pPr>
    </w:p>
    <w:p w:rsidR="00002015" w:rsidRPr="00002015" w:rsidRDefault="00002015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</w:pPr>
    </w:p>
    <w:p w:rsidR="00510384" w:rsidRPr="00757455" w:rsidRDefault="00510384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510384" w:rsidRPr="00757455" w:rsidRDefault="00510384" w:rsidP="00757455">
      <w:pPr>
        <w:pStyle w:val="Heading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90261461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ИГРОВОЙ ПРОЦЕСС</w:t>
      </w:r>
      <w:bookmarkEnd w:id="2"/>
    </w:p>
    <w:p w:rsidR="00C13D05" w:rsidRPr="00757455" w:rsidRDefault="00510384" w:rsidP="002B4006">
      <w:pPr>
        <w:ind w:firstLine="360"/>
        <w:rPr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Большинство механик жанра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Vampire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Survivors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мы сохранили:</w:t>
      </w:r>
      <w:r w:rsidR="00C13D05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Камера имеет вид сверху, главный герой перемещается по локации, на него надвигаются волны врагов, у героя есть оружие</w:t>
      </w:r>
      <w:r w:rsidR="00002015" w:rsidRPr="000020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13D05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Если герой умирает, то весь прогресс удаляется и игра начинается заново</w:t>
      </w:r>
      <w:r w:rsidR="00C13D05" w:rsidRPr="00757455">
        <w:rPr>
          <w:color w:val="000000" w:themeColor="text1"/>
          <w:sz w:val="28"/>
          <w:szCs w:val="28"/>
        </w:rPr>
        <w:t xml:space="preserve">. </w:t>
      </w:r>
    </w:p>
    <w:p w:rsidR="00C13D05" w:rsidRPr="00757455" w:rsidRDefault="00C13D05" w:rsidP="00C13D05">
      <w:pPr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игре представлены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ве кампании (режима)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. Первая кампания – сюжетная. Задача главного героя – пройти как можно дальше, узнавая сюжет игры ‘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The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Horsehead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’. Герой имеет несколько уровней. Каждый уровень представляет из себя новую локацию с волнами уникальных врагов. Чтобы перейти на следующий уровень герой должен устранить всех врагов на локации.</w:t>
      </w:r>
    </w:p>
    <w:p w:rsidR="002B4006" w:rsidRPr="00757455" w:rsidRDefault="00C13D05" w:rsidP="002B4006">
      <w:pPr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Вторая кампания – бесконечная. Этот режим ближе к жанру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Vampire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Survivors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2B4006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Локация не меняется, разнообразные враги бесконечно надвигаются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B4006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героя. Задача – прожить как можно дольше и убить как можно больше врагов. Смерть неизбежна. Когда герой умирает, игрок может увидеть результаты забега – время, кол-во выстрелов, кол-во убитых врагов (уникальных и всего). </w:t>
      </w:r>
    </w:p>
    <w:p w:rsidR="00992946" w:rsidRPr="00757455" w:rsidRDefault="00992946" w:rsidP="00992946">
      <w:pPr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667456" behindDoc="1" locked="0" layoutInCell="1" allowOverlap="1" wp14:anchorId="194C672E">
            <wp:simplePos x="0" y="0"/>
            <wp:positionH relativeFrom="column">
              <wp:posOffset>-932815</wp:posOffset>
            </wp:positionH>
            <wp:positionV relativeFrom="paragraph">
              <wp:posOffset>247015</wp:posOffset>
            </wp:positionV>
            <wp:extent cx="3629025" cy="2221230"/>
            <wp:effectExtent l="0" t="0" r="3175" b="127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49457938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79380" name="Picture 1" descr="A screenshot of a video game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2" t="13885" r="9263" b="14033"/>
                    <a:stretch/>
                  </pic:blipFill>
                  <pic:spPr bwMode="auto">
                    <a:xfrm>
                      <a:off x="0" y="0"/>
                      <a:ext cx="3629025" cy="222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4006"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0FCBB92C">
            <wp:simplePos x="0" y="0"/>
            <wp:positionH relativeFrom="column">
              <wp:posOffset>2783205</wp:posOffset>
            </wp:positionH>
            <wp:positionV relativeFrom="paragraph">
              <wp:posOffset>247015</wp:posOffset>
            </wp:positionV>
            <wp:extent cx="3517900" cy="2221865"/>
            <wp:effectExtent l="0" t="0" r="0" b="635"/>
            <wp:wrapTight wrapText="bothSides">
              <wp:wrapPolygon edited="0">
                <wp:start x="0" y="0"/>
                <wp:lineTo x="0" y="21483"/>
                <wp:lineTo x="21522" y="21483"/>
                <wp:lineTo x="21522" y="0"/>
                <wp:lineTo x="0" y="0"/>
              </wp:wrapPolygon>
            </wp:wrapTight>
            <wp:docPr id="497285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85508" name="Picture 1" descr="A screenshot of a computer&#10;&#10;AI-generated content may be incorrect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7" t="14075" r="9140" b="14223"/>
                    <a:stretch/>
                  </pic:blipFill>
                  <pic:spPr bwMode="auto">
                    <a:xfrm>
                      <a:off x="0" y="0"/>
                      <a:ext cx="3517900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4006" w:rsidRPr="00757455" w:rsidRDefault="002B4006" w:rsidP="00992946">
      <w:pPr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Первый уровень сюжетной кампании.                 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Бесконечная кампания</w:t>
      </w:r>
    </w:p>
    <w:p w:rsidR="002B4006" w:rsidRPr="00757455" w:rsidRDefault="002B4006" w:rsidP="002B400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B4006" w:rsidRPr="00757455" w:rsidRDefault="002B400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2B4006" w:rsidRPr="00757455" w:rsidRDefault="002B400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2B4006" w:rsidRPr="00757455" w:rsidRDefault="002B400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2B4006" w:rsidRPr="00757455" w:rsidRDefault="002B4006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</w:pPr>
    </w:p>
    <w:p w:rsidR="00992946" w:rsidRPr="00757455" w:rsidRDefault="00992946" w:rsidP="00757455">
      <w:pPr>
        <w:pStyle w:val="Heading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90261462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СОЗДАНИЕ ИГРЫ</w:t>
      </w:r>
      <w:bookmarkEnd w:id="3"/>
    </w:p>
    <w:p w:rsidR="00992946" w:rsidRPr="00757455" w:rsidRDefault="00992946" w:rsidP="00757455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90261463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ГРАФИКА</w:t>
      </w:r>
      <w:bookmarkEnd w:id="4"/>
    </w:p>
    <w:p w:rsidR="00992946" w:rsidRPr="00992946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Основная стилистика – </w:t>
      </w:r>
      <w:proofErr w:type="spellStart"/>
      <w:r w:rsidRPr="009929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PixelArt</w:t>
      </w:r>
      <w:proofErr w:type="spellEnd"/>
      <w:r w:rsidRPr="009929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Такая стилистика была выбрана, чтобы соответствовать жанру. Кроме того, пиксельная графика не сильно сложная в создании. </w:t>
      </w: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>Спрайты создавались разными способами:</w:t>
      </w:r>
    </w:p>
    <w:p w:rsidR="00992946" w:rsidRPr="00992946" w:rsidRDefault="00992946" w:rsidP="00992946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Вручную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Piskel</w:t>
      </w:r>
      <w:proofErr w:type="spellEnd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(ГГ,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раги,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>нопки, их анимации, курсор)</w:t>
      </w:r>
    </w:p>
    <w:p w:rsidR="00992946" w:rsidRPr="00992946" w:rsidRDefault="00992946" w:rsidP="00992946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>ИИ-генерация (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южетный комикс,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>южетные фоны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, концовки</w:t>
      </w: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992946" w:rsidRPr="00757455" w:rsidRDefault="00992946" w:rsidP="00992946">
      <w:pPr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Открытые Интернет-ресурсы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(б</w:t>
      </w: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>оевые арены, барьеры)</w:t>
      </w:r>
    </w:p>
    <w:p w:rsidR="00992946" w:rsidRPr="00757455" w:rsidRDefault="00992946" w:rsidP="006B2ECE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28E1804F">
            <wp:simplePos x="0" y="0"/>
            <wp:positionH relativeFrom="column">
              <wp:posOffset>3097530</wp:posOffset>
            </wp:positionH>
            <wp:positionV relativeFrom="paragraph">
              <wp:posOffset>243205</wp:posOffset>
            </wp:positionV>
            <wp:extent cx="2442845" cy="2442845"/>
            <wp:effectExtent l="0" t="0" r="0" b="0"/>
            <wp:wrapTight wrapText="bothSides">
              <wp:wrapPolygon edited="0">
                <wp:start x="0" y="0"/>
                <wp:lineTo x="0" y="21448"/>
                <wp:lineTo x="21448" y="21448"/>
                <wp:lineTo x="21448" y="0"/>
                <wp:lineTo x="0" y="0"/>
              </wp:wrapPolygon>
            </wp:wrapTight>
            <wp:docPr id="6" name="Picture 5" descr="A pixel art of a pirat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6F6EF0B-83B6-CB74-1DD6-51F5FBB320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pixel art of a pirate&#10;&#10;AI-generated content may be incorrect.">
                      <a:extLst>
                        <a:ext uri="{FF2B5EF4-FFF2-40B4-BE49-F238E27FC236}">
                          <a16:creationId xmlns:a16="http://schemas.microsoft.com/office/drawing/2014/main" id="{A6F6EF0B-83B6-CB74-1DD6-51F5FBB320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8" t="6350" r="10241" b="3393"/>
                    <a:stretch/>
                  </pic:blipFill>
                  <pic:spPr>
                    <a:xfrm>
                      <a:off x="0" y="0"/>
                      <a:ext cx="244284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6C513DC5">
            <wp:simplePos x="0" y="0"/>
            <wp:positionH relativeFrom="column">
              <wp:posOffset>230505</wp:posOffset>
            </wp:positionH>
            <wp:positionV relativeFrom="paragraph">
              <wp:posOffset>243205</wp:posOffset>
            </wp:positionV>
            <wp:extent cx="2479675" cy="2468245"/>
            <wp:effectExtent l="0" t="0" r="0" b="0"/>
            <wp:wrapTight wrapText="bothSides">
              <wp:wrapPolygon edited="0">
                <wp:start x="0" y="0"/>
                <wp:lineTo x="0" y="21450"/>
                <wp:lineTo x="21462" y="21450"/>
                <wp:lineTo x="21462" y="0"/>
                <wp:lineTo x="0" y="0"/>
              </wp:wrapPolygon>
            </wp:wrapTight>
            <wp:docPr id="5" name="Picture 4" descr="A pixelated horse holding an objec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264C3DE-E646-B3F2-46ED-786AF45DB0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xelated horse holding an object&#10;&#10;AI-generated content may be incorrect.">
                      <a:extLst>
                        <a:ext uri="{FF2B5EF4-FFF2-40B4-BE49-F238E27FC236}">
                          <a16:creationId xmlns:a16="http://schemas.microsoft.com/office/drawing/2014/main" id="{E264C3DE-E646-B3F2-46ED-786AF45DB0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7" t="3325" r="7128" b="4423"/>
                    <a:stretch/>
                  </pic:blipFill>
                  <pic:spPr>
                    <a:xfrm>
                      <a:off x="0" y="0"/>
                      <a:ext cx="247967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4006" w:rsidRPr="00757455" w:rsidRDefault="002B400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92946" w:rsidRPr="00757455" w:rsidRDefault="0099294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92946" w:rsidRPr="00757455" w:rsidRDefault="0099294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92946" w:rsidRPr="00757455" w:rsidRDefault="0099294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92946" w:rsidRPr="00757455" w:rsidRDefault="0099294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92946" w:rsidRPr="00757455" w:rsidRDefault="0099294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92946" w:rsidRPr="00757455" w:rsidRDefault="0099294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92946" w:rsidRPr="00757455" w:rsidRDefault="00992946" w:rsidP="00C13D05">
      <w:pPr>
        <w:ind w:firstLine="36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ind w:left="720" w:firstLine="72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20134910">
            <wp:simplePos x="0" y="0"/>
            <wp:positionH relativeFrom="column">
              <wp:posOffset>295910</wp:posOffset>
            </wp:positionH>
            <wp:positionV relativeFrom="paragraph">
              <wp:posOffset>260756</wp:posOffset>
            </wp:positionV>
            <wp:extent cx="4769485" cy="2715260"/>
            <wp:effectExtent l="0" t="0" r="5715" b="2540"/>
            <wp:wrapTight wrapText="bothSides">
              <wp:wrapPolygon edited="0">
                <wp:start x="0" y="0"/>
                <wp:lineTo x="0" y="21519"/>
                <wp:lineTo x="21568" y="21519"/>
                <wp:lineTo x="21568" y="0"/>
                <wp:lineTo x="0" y="0"/>
              </wp:wrapPolygon>
            </wp:wrapTight>
            <wp:docPr id="1622589963" name="Picture 1" descr="A cartoon of a horse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89963" name="Picture 1" descr="A cartoon of a horse holding an objec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Главный герой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ab/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ab/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ab/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ab/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Враг Мушкетёр</w:t>
      </w:r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92946" w:rsidRPr="00757455" w:rsidRDefault="00992946" w:rsidP="00992946">
      <w:pPr>
        <w:ind w:left="2160" w:firstLine="720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Победный экран и кнопки</w:t>
      </w:r>
    </w:p>
    <w:p w:rsidR="00992946" w:rsidRPr="00757455" w:rsidRDefault="00992946" w:rsidP="00757455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90261464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РЕАЛИЗАЦИЯ</w:t>
      </w:r>
      <w:bookmarkEnd w:id="5"/>
    </w:p>
    <w:p w:rsidR="00992946" w:rsidRPr="00757455" w:rsidRDefault="00992946" w:rsidP="009929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игры началось с создания прототипа на простых геометрических фигурах. Уже на этом этапе были реализованы основные функции: передвижение, стрельба, генерация врагов и уровня.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2946">
        <w:rPr>
          <w:rFonts w:ascii="Times New Roman" w:hAnsi="Times New Roman" w:cs="Times New Roman"/>
          <w:color w:val="000000" w:themeColor="text1"/>
          <w:sz w:val="28"/>
          <w:szCs w:val="28"/>
        </w:rPr>
        <w:t>Параллельно с этим началось создание дизайна спрайтов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23A3E5F1">
            <wp:simplePos x="0" y="0"/>
            <wp:positionH relativeFrom="column">
              <wp:posOffset>17602</wp:posOffset>
            </wp:positionH>
            <wp:positionV relativeFrom="paragraph">
              <wp:posOffset>99695</wp:posOffset>
            </wp:positionV>
            <wp:extent cx="2684145" cy="2829560"/>
            <wp:effectExtent l="0" t="0" r="0" b="2540"/>
            <wp:wrapTight wrapText="bothSides">
              <wp:wrapPolygon edited="0">
                <wp:start x="0" y="0"/>
                <wp:lineTo x="0" y="21522"/>
                <wp:lineTo x="21462" y="21522"/>
                <wp:lineTo x="21462" y="0"/>
                <wp:lineTo x="0" y="0"/>
              </wp:wrapPolygon>
            </wp:wrapTight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61E8F946-5B5E-BF95-B17F-26A34F9CDD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61E8F946-5B5E-BF95-B17F-26A34F9CDD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1" t="11519" r="27055" b="13211"/>
                    <a:stretch/>
                  </pic:blipFill>
                  <pic:spPr>
                    <a:xfrm>
                      <a:off x="0" y="0"/>
                      <a:ext cx="268414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Альфа-версия игры на геометрических фигурах</w:t>
      </w: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3E0A4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1DCE08E9">
            <wp:simplePos x="0" y="0"/>
            <wp:positionH relativeFrom="column">
              <wp:posOffset>17374</wp:posOffset>
            </wp:positionH>
            <wp:positionV relativeFrom="paragraph">
              <wp:posOffset>224739</wp:posOffset>
            </wp:positionV>
            <wp:extent cx="3584575" cy="1945640"/>
            <wp:effectExtent l="0" t="0" r="0" b="0"/>
            <wp:wrapTight wrapText="bothSides">
              <wp:wrapPolygon edited="0">
                <wp:start x="0" y="0"/>
                <wp:lineTo x="0" y="21431"/>
                <wp:lineTo x="21504" y="21431"/>
                <wp:lineTo x="21504" y="0"/>
                <wp:lineTo x="0" y="0"/>
              </wp:wrapPolygon>
            </wp:wrapTight>
            <wp:docPr id="10" name="Picture 9" descr="A screenshot of a video gam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B2CF3C4-1968-4210-B463-B1A8B77782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video game&#10;&#10;AI-generated content may be incorrect.">
                      <a:extLst>
                        <a:ext uri="{FF2B5EF4-FFF2-40B4-BE49-F238E27FC236}">
                          <a16:creationId xmlns:a16="http://schemas.microsoft.com/office/drawing/2014/main" id="{7B2CF3C4-1968-4210-B463-B1A8B77782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1" t="46218" r="34273" b="25750"/>
                    <a:stretch/>
                  </pic:blipFill>
                  <pic:spPr>
                    <a:xfrm>
                      <a:off x="0" y="0"/>
                      <a:ext cx="358457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0A40" w:rsidRPr="00757455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Внедрение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заготовок под будущие спрайты</w:t>
      </w: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3E0A40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E0A40">
        <w:rPr>
          <w:rFonts w:ascii="Times New Roman" w:hAnsi="Times New Roman" w:cs="Times New Roman"/>
          <w:color w:val="000000" w:themeColor="text1"/>
          <w:sz w:val="28"/>
          <w:szCs w:val="28"/>
        </w:rPr>
        <w:t>Затем были внедрены новые дизайны и были реализованы заставка, концовка, комикс. Началась проработка логики игры – создание сюжетной кампании. Реализованы взаимодействие между героями (урон, ХП), переходы на другие уровни. Добавлена фоновая музыка в жанре 8-</w:t>
      </w:r>
      <w:r w:rsidRPr="003E0A4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bit</w:t>
      </w:r>
      <w:r w:rsidRPr="003E0A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соответствия </w:t>
      </w:r>
      <w:r w:rsidRPr="003E0A4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Pixel</w:t>
      </w:r>
      <w:r w:rsidRPr="003E0A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стилю.</w:t>
      </w:r>
    </w:p>
    <w:p w:rsidR="003E0A40" w:rsidRPr="00757455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624" behindDoc="1" locked="0" layoutInCell="1" allowOverlap="1" wp14:anchorId="5E334D6F">
            <wp:simplePos x="0" y="0"/>
            <wp:positionH relativeFrom="column">
              <wp:posOffset>-76962</wp:posOffset>
            </wp:positionH>
            <wp:positionV relativeFrom="paragraph">
              <wp:posOffset>304</wp:posOffset>
            </wp:positionV>
            <wp:extent cx="5515610" cy="3569970"/>
            <wp:effectExtent l="0" t="0" r="0" b="0"/>
            <wp:wrapTight wrapText="bothSides">
              <wp:wrapPolygon edited="0">
                <wp:start x="0" y="0"/>
                <wp:lineTo x="0" y="21515"/>
                <wp:lineTo x="21535" y="21515"/>
                <wp:lineTo x="21535" y="0"/>
                <wp:lineTo x="0" y="0"/>
              </wp:wrapPolygon>
            </wp:wrapTight>
            <wp:docPr id="1773270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70245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Главное меню</w:t>
      </w:r>
    </w:p>
    <w:p w:rsidR="003E0A40" w:rsidRPr="00757455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drawing>
          <wp:inline distT="0" distB="0" distL="0" distR="0" wp14:anchorId="4DC6894D" wp14:editId="3030EB55">
            <wp:extent cx="5069434" cy="2994417"/>
            <wp:effectExtent l="0" t="0" r="0" b="3175"/>
            <wp:docPr id="1402137588" name="Picture 1" descr="A cartoon of a person playing a viol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37588" name="Picture 1" descr="A cartoon of a person playing a violi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9552" cy="301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40" w:rsidRPr="00757455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Сюжетный переход</w:t>
      </w:r>
    </w:p>
    <w:p w:rsidR="003E0A40" w:rsidRPr="00757455" w:rsidRDefault="003E0A40" w:rsidP="003E0A4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E0A40">
        <w:rPr>
          <w:rFonts w:ascii="Times New Roman" w:hAnsi="Times New Roman" w:cs="Times New Roman"/>
          <w:color w:val="000000" w:themeColor="text1"/>
          <w:sz w:val="28"/>
          <w:szCs w:val="28"/>
        </w:rPr>
        <w:t>Финальным этапом работы стала создание Нон-стоп режима, способности изменять размер окна и внедрения сюжетных переходов. Кроме того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3E0A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проработан саунд-дизайн.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E0A40" w:rsidRPr="00757455" w:rsidRDefault="003E0A40" w:rsidP="003E0A4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 создавался на платформе </w:t>
      </w:r>
      <w:proofErr w:type="spellStart"/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PyGame</w:t>
      </w:r>
      <w:proofErr w:type="spellEnd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Также наша команда активно использовала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работы с репозиторием.</w:t>
      </w:r>
    </w:p>
    <w:p w:rsidR="003E0A40" w:rsidRPr="00757455" w:rsidRDefault="003E0A40" w:rsidP="00757455">
      <w:pPr>
        <w:pStyle w:val="Heading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90261465"/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КОМАНДА</w:t>
      </w:r>
      <w:bookmarkEnd w:id="6"/>
    </w:p>
    <w:p w:rsidR="003E0A40" w:rsidRPr="00757455" w:rsidRDefault="003E0A40" w:rsidP="003E0A4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В нашей команде каждый из её участников был активен в разных сферах разработки. Но если разделять</w:t>
      </w:r>
      <w:r w:rsidR="00757455"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, то я бы сделал это таким образом:</w:t>
      </w:r>
    </w:p>
    <w:p w:rsidR="00757455" w:rsidRPr="00757455" w:rsidRDefault="00757455" w:rsidP="00757455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Егор – создание 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базовых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взаимодействий</w:t>
      </w: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между героями</w:t>
      </w:r>
    </w:p>
    <w:p w:rsidR="00757455" w:rsidRPr="00757455" w:rsidRDefault="00757455" w:rsidP="00757455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Костя – Создание дизайна и анимации</w:t>
      </w:r>
    </w:p>
    <w:p w:rsidR="00757455" w:rsidRPr="00757455" w:rsidRDefault="00757455" w:rsidP="00757455">
      <w:pPr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57455">
        <w:rPr>
          <w:rFonts w:ascii="Times New Roman" w:hAnsi="Times New Roman" w:cs="Times New Roman"/>
          <w:color w:val="000000" w:themeColor="text1"/>
          <w:sz w:val="28"/>
          <w:szCs w:val="28"/>
        </w:rPr>
        <w:t>Максим – создание логики уровней</w:t>
      </w:r>
    </w:p>
    <w:p w:rsidR="00757455" w:rsidRPr="00757455" w:rsidRDefault="00757455" w:rsidP="00757455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Ссылка на 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-US"/>
        </w:rPr>
        <w:t>GitHub</w:t>
      </w:r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проекта: </w:t>
      </w:r>
      <w:hyperlink r:id="rId25" w:history="1"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  <w:lang w:val="en-US"/>
          </w:rPr>
          <w:t>https</w:t>
        </w:r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</w:rPr>
          <w:t>://</w:t>
        </w:r>
        <w:proofErr w:type="spellStart"/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  <w:lang w:val="en-US"/>
          </w:rPr>
          <w:t>github</w:t>
        </w:r>
        <w:proofErr w:type="spellEnd"/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</w:rPr>
          <w:t>.</w:t>
        </w:r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  <w:lang w:val="en-US"/>
          </w:rPr>
          <w:t>com</w:t>
        </w:r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</w:rPr>
          <w:t>/</w:t>
        </w:r>
        <w:proofErr w:type="spellStart"/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  <w:lang w:val="en-US"/>
          </w:rPr>
          <w:t>Thro</w:t>
        </w:r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  <w:lang w:val="en-US"/>
          </w:rPr>
          <w:t>d</w:t>
        </w:r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  <w:lang w:val="en-US"/>
          </w:rPr>
          <w:t>dy</w:t>
        </w:r>
        <w:proofErr w:type="spellEnd"/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</w:rPr>
          <w:t>/</w:t>
        </w:r>
        <w:proofErr w:type="spellStart"/>
        <w:r w:rsidRPr="00757455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8"/>
            <w:szCs w:val="28"/>
            <w:lang w:val="en-US"/>
          </w:rPr>
          <w:t>PyGame</w:t>
        </w:r>
        <w:proofErr w:type="spellEnd"/>
      </w:hyperlink>
      <w:r w:rsidRPr="00757455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</w:p>
    <w:p w:rsidR="00757455" w:rsidRPr="00757455" w:rsidRDefault="00757455" w:rsidP="003E0A4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E0A40" w:rsidRPr="00757455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3E0A40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3E0A40" w:rsidRDefault="003E0A40" w:rsidP="003E0A40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p w:rsidR="003E0A40" w:rsidRPr="00757455" w:rsidRDefault="003E0A40" w:rsidP="00992946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</w:p>
    <w:sectPr w:rsidR="003E0A40" w:rsidRPr="00757455" w:rsidSect="00B3391C">
      <w:footerReference w:type="default" r:id="rId26"/>
      <w:pgSz w:w="11906" w:h="16838"/>
      <w:pgMar w:top="1138" w:right="850" w:bottom="1138" w:left="1699" w:header="706" w:footer="706" w:gutter="0"/>
      <w:pgNumType w:start="1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851444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00000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00000" w:rsidRDefault="00000000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5230B0"/>
    <w:multiLevelType w:val="hybridMultilevel"/>
    <w:tmpl w:val="368CFEBC"/>
    <w:lvl w:ilvl="0" w:tplc="0910FB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D8E4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869C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83E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B0C14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468D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4A59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05A84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1AFD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E4D27E4"/>
    <w:multiLevelType w:val="hybridMultilevel"/>
    <w:tmpl w:val="01CE7E54"/>
    <w:lvl w:ilvl="0" w:tplc="D01659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B4E8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1AC4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C6D0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D88E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B8F1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9099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64A5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F6894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3EB0C29"/>
    <w:multiLevelType w:val="hybridMultilevel"/>
    <w:tmpl w:val="40F43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386D5E"/>
    <w:multiLevelType w:val="hybridMultilevel"/>
    <w:tmpl w:val="C756A2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89706E"/>
    <w:multiLevelType w:val="hybridMultilevel"/>
    <w:tmpl w:val="F4364CEA"/>
    <w:lvl w:ilvl="0" w:tplc="1654D7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CE61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CC51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D26F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A6E3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2CB0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7834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647D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CCB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4CC6009C"/>
    <w:multiLevelType w:val="hybridMultilevel"/>
    <w:tmpl w:val="32B49B1A"/>
    <w:lvl w:ilvl="0" w:tplc="D124F6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96B9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32AD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80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30483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45401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FA7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BAD8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9E02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E6E2815"/>
    <w:multiLevelType w:val="hybridMultilevel"/>
    <w:tmpl w:val="DC5C5FB2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7" w15:restartNumberingAfterBreak="0">
    <w:nsid w:val="5C4F79CF"/>
    <w:multiLevelType w:val="hybridMultilevel"/>
    <w:tmpl w:val="A5901CDA"/>
    <w:lvl w:ilvl="0" w:tplc="2D58D4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EE4A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84C6D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0AFB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468F9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DE26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A7836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44B8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79C60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6E365DAE"/>
    <w:multiLevelType w:val="hybridMultilevel"/>
    <w:tmpl w:val="3EACD542"/>
    <w:lvl w:ilvl="0" w:tplc="C91A80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05C43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B4F3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00A1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7C47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ECE3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82829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AA8E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8E19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73E037EF"/>
    <w:multiLevelType w:val="hybridMultilevel"/>
    <w:tmpl w:val="F78C6BD8"/>
    <w:lvl w:ilvl="0" w:tplc="A648B0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341A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7426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47CCA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886D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100A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104B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88CA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328A6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79CA163F"/>
    <w:multiLevelType w:val="hybridMultilevel"/>
    <w:tmpl w:val="23ACF0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2188320">
    <w:abstractNumId w:val="3"/>
  </w:num>
  <w:num w:numId="2" w16cid:durableId="977298000">
    <w:abstractNumId w:val="1"/>
  </w:num>
  <w:num w:numId="3" w16cid:durableId="1653370982">
    <w:abstractNumId w:val="0"/>
  </w:num>
  <w:num w:numId="4" w16cid:durableId="1916888586">
    <w:abstractNumId w:val="10"/>
  </w:num>
  <w:num w:numId="5" w16cid:durableId="128206542">
    <w:abstractNumId w:val="2"/>
  </w:num>
  <w:num w:numId="6" w16cid:durableId="13698916">
    <w:abstractNumId w:val="6"/>
  </w:num>
  <w:num w:numId="7" w16cid:durableId="1140347215">
    <w:abstractNumId w:val="7"/>
  </w:num>
  <w:num w:numId="8" w16cid:durableId="845175598">
    <w:abstractNumId w:val="4"/>
  </w:num>
  <w:num w:numId="9" w16cid:durableId="375354979">
    <w:abstractNumId w:val="8"/>
  </w:num>
  <w:num w:numId="10" w16cid:durableId="656882396">
    <w:abstractNumId w:val="5"/>
  </w:num>
  <w:num w:numId="11" w16cid:durableId="86397770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810"/>
    <w:rsid w:val="00002015"/>
    <w:rsid w:val="000A73CA"/>
    <w:rsid w:val="00256590"/>
    <w:rsid w:val="002B4006"/>
    <w:rsid w:val="002D3397"/>
    <w:rsid w:val="0038208B"/>
    <w:rsid w:val="003E0A40"/>
    <w:rsid w:val="00510384"/>
    <w:rsid w:val="006B2ECE"/>
    <w:rsid w:val="006D312E"/>
    <w:rsid w:val="00757455"/>
    <w:rsid w:val="00992946"/>
    <w:rsid w:val="00B3391C"/>
    <w:rsid w:val="00B57D40"/>
    <w:rsid w:val="00B90F29"/>
    <w:rsid w:val="00C13D05"/>
    <w:rsid w:val="00C670CF"/>
    <w:rsid w:val="00DD1F5F"/>
    <w:rsid w:val="00E47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A53F5"/>
  <w15:chartTrackingRefBased/>
  <w15:docId w15:val="{3E4B540A-A48F-4D4B-ACEB-64A1DB56D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384"/>
    <w:pPr>
      <w:spacing w:line="259" w:lineRule="auto"/>
    </w:pPr>
    <w:rPr>
      <w:kern w:val="0"/>
      <w:sz w:val="22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78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78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78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78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78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78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78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78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78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78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78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78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78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78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78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78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78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78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78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78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78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78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78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78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78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78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78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78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7810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B90F29"/>
    <w:pPr>
      <w:spacing w:before="240" w:after="0"/>
      <w:outlineLvl w:val="9"/>
    </w:pPr>
    <w:rPr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B90F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0F29"/>
    <w:rPr>
      <w:kern w:val="0"/>
      <w:sz w:val="22"/>
      <w:szCs w:val="22"/>
      <w:lang w:val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90F2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90F2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339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70CF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13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5745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7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941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412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549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80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88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1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99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262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715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0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9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19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4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6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16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6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84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47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6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829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20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686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2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8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77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899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2265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01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1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6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15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903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1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hyperlink" Target="https://github.com/Throddy/PyGam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C9BBB9D-58EC-A04F-B9AE-CB41BBA169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10</Pages>
  <Words>809</Words>
  <Characters>4615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Подвысоцкий</dc:creator>
  <cp:keywords/>
  <dc:description/>
  <cp:lastModifiedBy>Константин Подвысоцкий</cp:lastModifiedBy>
  <cp:revision>8</cp:revision>
  <dcterms:created xsi:type="dcterms:W3CDTF">2025-02-04T14:05:00Z</dcterms:created>
  <dcterms:modified xsi:type="dcterms:W3CDTF">2025-02-12T12:10:00Z</dcterms:modified>
</cp:coreProperties>
</file>